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-895985</wp:posOffset>
            </wp:positionV>
            <wp:extent cx="7530465" cy="10645140"/>
            <wp:effectExtent l="0" t="0" r="13335" b="3810"/>
            <wp:wrapTight wrapText="bothSides">
              <wp:wrapPolygon>
                <wp:start x="0" y="0"/>
                <wp:lineTo x="0" y="21569"/>
                <wp:lineTo x="21529" y="21569"/>
                <wp:lineTo x="21529" y="0"/>
                <wp:lineTo x="0" y="0"/>
              </wp:wrapPolygon>
            </wp:wrapTight>
            <wp:docPr id="1" name="图片 1" descr="外字〔2020〕021    环境监测技术人员网上培训班   通知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外字〔2020〕021    环境监测技术人员网上培训班   通知(1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-892175</wp:posOffset>
            </wp:positionV>
            <wp:extent cx="7520940" cy="10643235"/>
            <wp:effectExtent l="0" t="0" r="3810" b="0"/>
            <wp:wrapTight wrapText="bothSides">
              <wp:wrapPolygon>
                <wp:start x="0" y="0"/>
                <wp:lineTo x="0" y="21573"/>
                <wp:lineTo x="21556" y="21573"/>
                <wp:lineTo x="21556" y="0"/>
                <wp:lineTo x="0" y="0"/>
              </wp:wrapPolygon>
            </wp:wrapTight>
            <wp:docPr id="2" name="图片 2" descr="外字〔2020〕021    环境监测技术人员网上培训班   通知(1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外字〔2020〕021    环境监测技术人员网上培训班   通知(1)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-902970</wp:posOffset>
            </wp:positionV>
            <wp:extent cx="7522210" cy="10683240"/>
            <wp:effectExtent l="0" t="0" r="2540" b="0"/>
            <wp:wrapTight wrapText="bothSides">
              <wp:wrapPolygon>
                <wp:start x="0" y="0"/>
                <wp:lineTo x="0" y="21569"/>
                <wp:lineTo x="21553" y="21569"/>
                <wp:lineTo x="21553" y="0"/>
                <wp:lineTo x="0" y="0"/>
              </wp:wrapPolygon>
            </wp:wrapTight>
            <wp:docPr id="3" name="图片 3" descr="外字〔2020〕021    环境监测技术人员网上培训班   通知(1)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外字〔2020〕021    环境监测技术人员网上培训班   通知(1)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-873760</wp:posOffset>
            </wp:positionV>
            <wp:extent cx="7531735" cy="10615930"/>
            <wp:effectExtent l="0" t="0" r="12065" b="0"/>
            <wp:wrapTight wrapText="bothSides">
              <wp:wrapPolygon>
                <wp:start x="0" y="0"/>
                <wp:lineTo x="0" y="21551"/>
                <wp:lineTo x="21525" y="21551"/>
                <wp:lineTo x="21525" y="0"/>
                <wp:lineTo x="0" y="0"/>
              </wp:wrapPolygon>
            </wp:wrapTight>
            <wp:docPr id="4" name="图片 4" descr="外字〔2020〕021    环境监测技术人员网上培训班   通知(1)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外字〔2020〕021    环境监测技术人员网上培训班   通知(1)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30" w:lineRule="exact"/>
        <w:jc w:val="left"/>
        <w:rPr>
          <w:rFonts w:hint="eastAsia"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附件：</w:t>
      </w:r>
    </w:p>
    <w:p>
      <w:pPr>
        <w:jc w:val="center"/>
        <w:rPr>
          <w:rFonts w:hint="eastAsia" w:ascii="华文仿宋" w:hAnsi="华文仿宋" w:eastAsia="华文仿宋" w:cs="华文仿宋"/>
          <w:b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36"/>
        </w:rPr>
        <w:t>环境监测技术人员网络培训班报名表</w:t>
      </w:r>
    </w:p>
    <w:tbl>
      <w:tblPr>
        <w:tblStyle w:val="2"/>
        <w:tblpPr w:leftFromText="180" w:rightFromText="180" w:vertAnchor="text" w:horzAnchor="page" w:tblpXSpec="center" w:tblpY="141"/>
        <w:tblOverlap w:val="never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133"/>
        <w:gridCol w:w="852"/>
        <w:gridCol w:w="2523"/>
        <w:gridCol w:w="870"/>
        <w:gridCol w:w="2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4508" w:type="dxa"/>
            <w:gridSpan w:val="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邮编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通信地址</w:t>
            </w:r>
          </w:p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2"/>
                <w:szCs w:val="28"/>
              </w:rPr>
              <w:t>（邮寄证书使用）</w:t>
            </w:r>
          </w:p>
        </w:tc>
        <w:tc>
          <w:tcPr>
            <w:tcW w:w="4508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电话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联 系 人</w:t>
            </w:r>
          </w:p>
        </w:tc>
        <w:tc>
          <w:tcPr>
            <w:tcW w:w="11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邮箱</w:t>
            </w:r>
          </w:p>
        </w:tc>
        <w:tc>
          <w:tcPr>
            <w:tcW w:w="2523" w:type="dxa"/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传真</w:t>
            </w:r>
          </w:p>
        </w:tc>
        <w:tc>
          <w:tcPr>
            <w:tcW w:w="2418" w:type="dxa"/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*培训人员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姓 名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252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 xml:space="preserve">身份证号 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241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  <w:t>移动电话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2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2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2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2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19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30"/>
              </w:rPr>
              <w:t>培训关注</w:t>
            </w:r>
          </w:p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30"/>
              </w:rPr>
              <w:t>内容</w:t>
            </w:r>
          </w:p>
        </w:tc>
        <w:tc>
          <w:tcPr>
            <w:tcW w:w="7796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30"/>
              </w:rPr>
              <w:t>汇款账号</w:t>
            </w:r>
          </w:p>
        </w:tc>
        <w:tc>
          <w:tcPr>
            <w:tcW w:w="7796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ind w:right="-107" w:rightChars="-51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 xml:space="preserve">账 户 名：中国环境科学学会 </w:t>
            </w:r>
          </w:p>
          <w:p>
            <w:pPr>
              <w:snapToGrid w:val="0"/>
              <w:ind w:right="-107" w:rightChars="-51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>开户银行：中国光大银行北京礼士路支行</w:t>
            </w:r>
          </w:p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>银行账号：75010188000331250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>开具发票</w:t>
            </w:r>
          </w:p>
        </w:tc>
        <w:tc>
          <w:tcPr>
            <w:tcW w:w="19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>发票类型</w:t>
            </w:r>
          </w:p>
        </w:tc>
        <w:tc>
          <w:tcPr>
            <w:tcW w:w="581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华文仿宋" w:hAnsi="华文仿宋" w:eastAsia="华文仿宋" w:cs="华文仿宋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 xml:space="preserve">□增值税普通发票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华文仿宋" w:hAnsi="华文仿宋" w:eastAsia="华文仿宋" w:cs="华文仿宋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>发票抬头</w:t>
            </w:r>
          </w:p>
        </w:tc>
        <w:tc>
          <w:tcPr>
            <w:tcW w:w="581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51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</w:p>
        </w:tc>
        <w:tc>
          <w:tcPr>
            <w:tcW w:w="19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华文仿宋" w:hAnsi="华文仿宋" w:eastAsia="华文仿宋" w:cs="华文仿宋"/>
                <w:sz w:val="28"/>
                <w:szCs w:val="30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</w:rPr>
              <w:t>纳税人识别号</w:t>
            </w:r>
          </w:p>
        </w:tc>
        <w:tc>
          <w:tcPr>
            <w:tcW w:w="581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sz w:val="28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1" w:hRule="atLeast"/>
        </w:trPr>
        <w:tc>
          <w:tcPr>
            <w:tcW w:w="19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30"/>
                <w:highlight w:val="none"/>
              </w:rPr>
              <w:t>提示</w:t>
            </w:r>
          </w:p>
        </w:tc>
        <w:tc>
          <w:tcPr>
            <w:tcW w:w="7796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sz w:val="28"/>
                <w:szCs w:val="30"/>
                <w:highlight w:val="none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  <w:highlight w:val="none"/>
              </w:rPr>
              <w:t>1.近期蓝底免冠1寸彩色标准证件照；</w:t>
            </w:r>
          </w:p>
          <w:p>
            <w:pPr>
              <w:snapToGrid w:val="0"/>
              <w:rPr>
                <w:rFonts w:hint="eastAsia" w:ascii="华文仿宋" w:hAnsi="华文仿宋" w:eastAsia="华文仿宋" w:cs="华文仿宋"/>
                <w:sz w:val="28"/>
                <w:szCs w:val="30"/>
                <w:highlight w:val="none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  <w:highlight w:val="none"/>
              </w:rPr>
              <w:t>2.身份证（正反面）复印件；</w:t>
            </w:r>
          </w:p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30"/>
                <w:highlight w:val="none"/>
              </w:rPr>
              <w:t>3.请将此表及报名材料（照片、身份证复印件）于培训前报至招生组邮箱。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9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GoBack" w:colFirst="0" w:colLast="5"/>
            <w:r>
              <w:rPr>
                <w:rFonts w:hint="eastAsia" w:ascii="华文仿宋" w:hAnsi="华文仿宋" w:eastAsia="华文仿宋" w:cs="华文仿宋"/>
                <w:b/>
                <w:bCs/>
                <w:color w:val="000000"/>
                <w:kern w:val="0"/>
                <w:sz w:val="28"/>
                <w:szCs w:val="30"/>
              </w:rPr>
              <w:t>报名联系人</w:t>
            </w:r>
          </w:p>
        </w:tc>
        <w:tc>
          <w:tcPr>
            <w:tcW w:w="7796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华文仿宋" w:hAnsi="华文仿宋" w:eastAsia="华文仿宋" w:cs="华文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30"/>
                <w:lang w:eastAsia="zh-CN"/>
              </w:rPr>
              <w:t>高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30"/>
              </w:rPr>
              <w:t xml:space="preserve">老师   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30"/>
                <w:lang w:val="en-US" w:eastAsia="zh-CN"/>
              </w:rPr>
              <w:t>18613875100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30"/>
              </w:rPr>
              <w:t xml:space="preserve">   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30"/>
                <w:lang w:val="en-US" w:eastAsia="zh-CN"/>
              </w:rPr>
              <w:t>958072869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30"/>
              </w:rPr>
              <w:t>@qq.com</w:t>
            </w:r>
          </w:p>
        </w:tc>
      </w:tr>
      <w:bookmarkEnd w:id="0"/>
    </w:tbl>
    <w:p>
      <w:pPr>
        <w:spacing w:line="440" w:lineRule="exact"/>
        <w:jc w:val="left"/>
        <w:rPr>
          <w:rFonts w:ascii="宋体" w:hAnsi="宋体"/>
          <w:b/>
          <w:bCs/>
          <w:sz w:val="28"/>
          <w:szCs w:val="28"/>
          <w:u w:val="single"/>
        </w:rPr>
      </w:pPr>
      <w:r>
        <w:rPr>
          <w:rFonts w:hint="eastAsia" w:ascii="宋体" w:hAnsi="宋体"/>
          <w:b/>
          <w:bCs/>
          <w:sz w:val="28"/>
          <w:szCs w:val="28"/>
          <w:u w:val="single"/>
        </w:rPr>
        <w:t>请在报名表中正确填写“发票抬头”、“纳税人识别号”等信息，如无特殊情况，已开发票不予更换。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B3B52"/>
    <w:rsid w:val="15EF38D5"/>
    <w:rsid w:val="17BD1FB1"/>
    <w:rsid w:val="23134C41"/>
    <w:rsid w:val="23F7687F"/>
    <w:rsid w:val="33050F84"/>
    <w:rsid w:val="39DD0049"/>
    <w:rsid w:val="455F7083"/>
    <w:rsid w:val="45C83B96"/>
    <w:rsid w:val="55FE346F"/>
    <w:rsid w:val="5FAD0A0D"/>
    <w:rsid w:val="66081999"/>
    <w:rsid w:val="7F82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2020-05-06T03:34:53Z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