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2686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711EE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7A9C9223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639F4B7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B3E4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4A6C3C8A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355B50FA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561C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704EC4C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18DEDF5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92B653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50D71A4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6717856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0C64E2E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1B05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62AD3A3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2AA02EB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5E2D2CA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0616B40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3005FEB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710A4BF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3311ECA5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移动电话</w:t>
            </w:r>
          </w:p>
        </w:tc>
      </w:tr>
      <w:tr w14:paraId="33E94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51C6FE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EFCDD88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5CB9FA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FB9473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1EE495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3D7FB30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6704882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2899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88BDAE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85AB16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A55A20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236A571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57595E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2B056F9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96496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3BF77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3427FCB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D1709F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7E7255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9918E1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0050DC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CEF5EA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0EAC5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A18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F89087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717083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9A2DBE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7DC0AE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F9B5134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487198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DEAF72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6626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ACC415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8F383B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111E17A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603A37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4A200A3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5FF69B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8729F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794B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8B8A99A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F4F3364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C7350E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EF2A181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D2A9C90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6C5442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D5B34A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E771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0D5F81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B9C4F9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6A74D9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B57A67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C9A078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C20DB1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8272B3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F0B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2A13F00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ED0D92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bookmarkStart w:id="0" w:name="_Hlk176360113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账 户 名：</w:t>
            </w:r>
            <w:bookmarkStart w:id="1" w:name="_Hlk181952353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中华环保联合会</w:t>
            </w:r>
            <w:bookmarkEnd w:id="1"/>
          </w:p>
          <w:p w14:paraId="762E74A0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开户银行：北京银行和平里支行</w:t>
            </w:r>
          </w:p>
          <w:p w14:paraId="6F3D0F1D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银行账号：</w:t>
            </w:r>
            <w:bookmarkStart w:id="2" w:name="_Hlk181952375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01090353700120105510048</w:t>
            </w:r>
            <w:bookmarkEnd w:id="2"/>
          </w:p>
          <w:bookmarkEnd w:id="0"/>
          <w:p w14:paraId="1479C872">
            <w:pPr>
              <w:spacing w:line="340" w:lineRule="exact"/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注：单位汇款请备注“第*期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碳双控管理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培训人员+几人培训费”。个人汇款请备注需要开具的发票抬</w:t>
            </w:r>
          </w:p>
        </w:tc>
      </w:tr>
      <w:tr w14:paraId="503FB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13CBB9F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A97F4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83FAF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增值税普通发票   </w:t>
            </w:r>
          </w:p>
        </w:tc>
      </w:tr>
      <w:tr w14:paraId="1103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3747B9D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B03E7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588C1B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B5F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593CC28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00DBB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F9C74F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EFD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4B393AB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8DE048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1.近期蓝底免冠1寸彩色标准证件照；</w:t>
            </w:r>
          </w:p>
          <w:p w14:paraId="76E222A3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2.身份证（正反面）复印件1份；</w:t>
            </w:r>
          </w:p>
          <w:p w14:paraId="5C57CA6A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0C882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3FD28A6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0B13AAB2">
            <w:pPr>
              <w:snapToGrid w:val="0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电话：朱老师 18610161234（同步微信）   邮箱：252887200@qq.com</w:t>
            </w:r>
          </w:p>
        </w:tc>
      </w:tr>
    </w:tbl>
    <w:p w14:paraId="5B731C93">
      <w:pPr>
        <w:spacing w:line="560" w:lineRule="exact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附件</w:t>
      </w:r>
    </w:p>
    <w:p w14:paraId="6DB219AA">
      <w:pPr>
        <w:jc w:val="center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碳双控管理人才能力提升培训班报名表</w:t>
      </w:r>
    </w:p>
    <w:p w14:paraId="5FDF543C">
      <w:pPr>
        <w:jc w:val="center"/>
        <w:rPr>
          <w:rFonts w:hint="eastAsia" w:ascii="华文仿宋" w:hAnsi="华文仿宋" w:eastAsia="华文仿宋" w:cs="华文仿宋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hint="eastAsia" w:ascii="宋体" w:hAnsi="宋体"/>
          <w:b/>
          <w:bCs/>
          <w:color w:val="auto"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E6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2026-08-18T09:22:08Z</dcterms:created>
  <dc:creator>Administrator</dc:creator>
  <cp:lastModifiedBy>高翔</cp:lastModifiedBy>
  <dcterms:modified xsi:type="dcterms:W3CDTF">2026-08-18T09:22:39Z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00F74EC9B64E4E9DAE33A26AAA0F3083_12</vt:lpwstr>
  </property>
</Properties>
</file>