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15649">
      <w:pPr>
        <w:spacing w:before="31" w:line="246" w:lineRule="auto"/>
        <w:ind w:right="956"/>
        <w:rPr>
          <w:rFonts w:hint="eastAsia" w:ascii="宋体" w:hAnsi="宋体" w:eastAsia="宋体" w:cs="宋体"/>
          <w:b/>
          <w:bCs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  <w:lang w:val="en-US" w:eastAsia="zh-CN"/>
        </w:rPr>
        <w:t>附件</w:t>
      </w:r>
    </w:p>
    <w:p w14:paraId="64CB3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5" w:lineRule="auto"/>
        <w:ind w:right="958"/>
        <w:jc w:val="center"/>
        <w:textAlignment w:val="auto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  <w:lang w:val="en-US" w:eastAsia="zh-CN"/>
        </w:rPr>
        <w:t xml:space="preserve">      “环境检验检测机构资质认定专业岗位能力”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网络培训班报名回执表</w:t>
      </w:r>
    </w:p>
    <w:tbl>
      <w:tblPr>
        <w:tblStyle w:val="2"/>
        <w:tblpPr w:leftFromText="180" w:rightFromText="180" w:vertAnchor="page" w:horzAnchor="page" w:tblpX="736" w:tblpY="3730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267A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noWrap w:val="0"/>
            <w:vAlign w:val="center"/>
          </w:tcPr>
          <w:p w14:paraId="1EE99B7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noWrap w:val="0"/>
            <w:vAlign w:val="center"/>
          </w:tcPr>
          <w:p w14:paraId="2802E91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CF9F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noWrap w:val="0"/>
            <w:vAlign w:val="center"/>
          </w:tcPr>
          <w:p w14:paraId="10C6B5A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noWrap w:val="0"/>
            <w:vAlign w:val="center"/>
          </w:tcPr>
          <w:p w14:paraId="169662A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3A242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noWrap w:val="0"/>
            <w:vAlign w:val="center"/>
          </w:tcPr>
          <w:p w14:paraId="1035400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 w14:paraId="09CA59C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814B91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邮箱</w:t>
            </w:r>
          </w:p>
        </w:tc>
        <w:tc>
          <w:tcPr>
            <w:tcW w:w="3720" w:type="dxa"/>
            <w:gridSpan w:val="2"/>
            <w:noWrap w:val="0"/>
            <w:vAlign w:val="center"/>
          </w:tcPr>
          <w:p w14:paraId="5F72326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407A045F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电话</w:t>
            </w:r>
          </w:p>
        </w:tc>
        <w:tc>
          <w:tcPr>
            <w:tcW w:w="1650" w:type="dxa"/>
            <w:noWrap w:val="0"/>
            <w:vAlign w:val="center"/>
          </w:tcPr>
          <w:p w14:paraId="758B40D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78FC9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noWrap w:val="0"/>
            <w:vAlign w:val="center"/>
          </w:tcPr>
          <w:p w14:paraId="3FA739C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*培训人员</w:t>
            </w:r>
          </w:p>
        </w:tc>
        <w:tc>
          <w:tcPr>
            <w:tcW w:w="1080" w:type="dxa"/>
            <w:noWrap w:val="0"/>
            <w:vAlign w:val="center"/>
          </w:tcPr>
          <w:p w14:paraId="13B1763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 名</w:t>
            </w:r>
          </w:p>
        </w:tc>
        <w:tc>
          <w:tcPr>
            <w:tcW w:w="850" w:type="dxa"/>
            <w:noWrap w:val="0"/>
            <w:vAlign w:val="center"/>
          </w:tcPr>
          <w:p w14:paraId="4749312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1260" w:type="dxa"/>
            <w:noWrap w:val="0"/>
            <w:vAlign w:val="center"/>
          </w:tcPr>
          <w:p w14:paraId="32C9AF3F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2460" w:type="dxa"/>
            <w:noWrap w:val="0"/>
            <w:vAlign w:val="center"/>
          </w:tcPr>
          <w:p w14:paraId="1630250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身份证号</w:t>
            </w:r>
          </w:p>
        </w:tc>
        <w:tc>
          <w:tcPr>
            <w:tcW w:w="1280" w:type="dxa"/>
            <w:noWrap w:val="0"/>
            <w:vAlign w:val="center"/>
          </w:tcPr>
          <w:p w14:paraId="58EEC47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noWrap w:val="0"/>
            <w:vAlign w:val="center"/>
          </w:tcPr>
          <w:p w14:paraId="5BDF2E3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移动电话</w:t>
            </w:r>
          </w:p>
        </w:tc>
      </w:tr>
      <w:tr w14:paraId="4488D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465632C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00C898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F0EE96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70A8E2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78CA33B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573C2B9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noWrap w:val="0"/>
            <w:vAlign w:val="center"/>
          </w:tcPr>
          <w:p w14:paraId="788F8E4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62D6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1667214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FFA4F6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572722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6818D3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2CF1EEE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5489F96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8B32D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4413D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3328EF1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E3E2A8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1F819E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2A7DCF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34754C4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1590A31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D2E66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19987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57806DF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B17129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1E8EFE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FBCD15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2BE4E9A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08D7344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5CBB3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4AC8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16AEAEB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29C8D9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1F088A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943F50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3B82E2A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270D8F1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400B1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0660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194D3F2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359367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B512CB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6DE611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506DCB2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38A97B6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A6A2D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909C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noWrap w:val="0"/>
            <w:vAlign w:val="center"/>
          </w:tcPr>
          <w:p w14:paraId="2B59031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C84754">
            <w:pPr>
              <w:spacing w:line="340" w:lineRule="exact"/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6E6AF94A">
            <w:pPr>
              <w:spacing w:line="340" w:lineRule="exact"/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429D3219">
            <w:pPr>
              <w:spacing w:line="340" w:lineRule="exact"/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5BB0A2F3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</w:t>
            </w: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  <w:lang w:val="en-US" w:eastAsia="zh-CN"/>
              </w:rPr>
              <w:t>环境检测检验</w:t>
            </w: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培训+几人培训费”。个人汇款请备注需要开具的发票抬头。</w:t>
            </w:r>
          </w:p>
        </w:tc>
      </w:tr>
      <w:tr w14:paraId="717F5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noWrap w:val="0"/>
            <w:vAlign w:val="center"/>
          </w:tcPr>
          <w:p w14:paraId="20F4CCB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80F1D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A3E4F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6884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158FA29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8042B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DD9D29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24B73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2339F1E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5C9F6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D042A9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1023D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noWrap w:val="0"/>
            <w:vAlign w:val="center"/>
          </w:tcPr>
          <w:p w14:paraId="11A0C0A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06748D">
            <w:pPr>
              <w:jc w:val="left"/>
              <w:rPr>
                <w:rFonts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1.近期蓝底免冠1寸彩色标准证件照(分辨率在30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0以上)；</w:t>
            </w:r>
          </w:p>
          <w:p w14:paraId="260F04FC">
            <w:pPr>
              <w:jc w:val="left"/>
              <w:rPr>
                <w:rFonts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2.身份证（正反面）复印件1份；</w:t>
            </w:r>
          </w:p>
          <w:p w14:paraId="4FEBD125">
            <w:pPr>
              <w:snapToGrid w:val="0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0EED0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noWrap w:val="0"/>
            <w:vAlign w:val="center"/>
          </w:tcPr>
          <w:p w14:paraId="1AA0B405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CB54E7">
            <w:pPr>
              <w:snapToGrid w:val="0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电话：朱老师 18910262511（同步微信）   邮箱：252887200@qq.com</w:t>
            </w:r>
          </w:p>
        </w:tc>
      </w:tr>
    </w:tbl>
    <w:p w14:paraId="06416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78900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99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2026-09-20T07:17:34Z</dcterms:created>
  <dc:creator>Administrator</dc:creator>
  <cp:lastModifiedBy>高翔</cp:lastModifiedBy>
  <dcterms:modified xsi:type="dcterms:W3CDTF">2026-09-20T07:18:28Z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04DBE6FFF71A4C2882C0F276D713AD31_12</vt:lpwstr>
  </property>
</Properties>
</file>