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91BA1">
      <w:pPr>
        <w:spacing w:line="430" w:lineRule="exact"/>
        <w:jc w:val="left"/>
        <w:rPr>
          <w:rFonts w:hint="eastAsia" w:ascii="华文仿宋" w:hAnsi="华文仿宋" w:eastAsia="华文仿宋" w:cs="华文仿宋"/>
          <w:sz w:val="30"/>
          <w:szCs w:val="30"/>
        </w:rPr>
      </w:pPr>
    </w:p>
    <w:p w14:paraId="0161E77B">
      <w:pPr>
        <w:spacing w:line="430" w:lineRule="exact"/>
        <w:jc w:val="left"/>
        <w:rPr>
          <w:rFonts w:hint="eastAsia" w:ascii="华文仿宋" w:hAnsi="华文仿宋" w:eastAsia="华文仿宋" w:cs="华文仿宋"/>
          <w:sz w:val="30"/>
          <w:szCs w:val="30"/>
        </w:rPr>
      </w:pPr>
    </w:p>
    <w:p w14:paraId="27B35EC4">
      <w:pPr>
        <w:spacing w:line="430" w:lineRule="exact"/>
        <w:jc w:val="left"/>
        <w:rPr>
          <w:rFonts w:ascii="华文仿宋" w:hAnsi="华文仿宋" w:eastAsia="华文仿宋" w:cs="华文仿宋"/>
          <w:sz w:val="30"/>
          <w:szCs w:val="30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sz w:val="30"/>
          <w:szCs w:val="30"/>
        </w:rPr>
        <w:t>附件：</w:t>
      </w:r>
    </w:p>
    <w:p w14:paraId="685E8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 w:cs="华文仿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仿宋"/>
          <w:b/>
          <w:bCs/>
          <w:sz w:val="36"/>
          <w:szCs w:val="36"/>
        </w:rPr>
        <w:t>排污单位自行监测数据质量管理培训班</w:t>
      </w:r>
    </w:p>
    <w:p w14:paraId="5634E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华文中宋" w:hAnsi="华文中宋" w:eastAsia="华文中宋" w:cs="华文仿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仿宋"/>
          <w:b/>
          <w:bCs/>
          <w:sz w:val="36"/>
          <w:szCs w:val="36"/>
        </w:rPr>
        <w:t>报名回执表</w:t>
      </w:r>
    </w:p>
    <w:tbl>
      <w:tblPr>
        <w:tblStyle w:val="3"/>
        <w:tblpPr w:leftFromText="180" w:rightFromText="180" w:vertAnchor="page" w:horzAnchor="page" w:tblpX="1102" w:tblpY="2654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1FC3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24D3C53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34A6707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E87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74272CC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地址</w:t>
            </w:r>
          </w:p>
        </w:tc>
        <w:tc>
          <w:tcPr>
            <w:tcW w:w="8580" w:type="dxa"/>
            <w:gridSpan w:val="6"/>
            <w:vAlign w:val="center"/>
          </w:tcPr>
          <w:p w14:paraId="180CD78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25E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3709CD0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7001940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0564D8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6C35495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5211BF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4929DCC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329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70" w:type="dxa"/>
            <w:vMerge w:val="restart"/>
            <w:vAlign w:val="center"/>
          </w:tcPr>
          <w:p w14:paraId="486D4F9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培训人员</w:t>
            </w:r>
          </w:p>
        </w:tc>
        <w:tc>
          <w:tcPr>
            <w:tcW w:w="1080" w:type="dxa"/>
            <w:vAlign w:val="center"/>
          </w:tcPr>
          <w:p w14:paraId="46BB405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7AA9133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491B040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0693501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2F24AEA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77B648B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移动电话</w:t>
            </w:r>
          </w:p>
        </w:tc>
      </w:tr>
      <w:tr w14:paraId="6076D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16516BA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412CE4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F29CB5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51ECD2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CC5313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2A0695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F4EA06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A0D8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166AD8D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405AE9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897DFC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531E7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E46CE4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2D3A9E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4696F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1CF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0155A2F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332EA3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CBB62E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6ECBA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BB22A8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EDEBD0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79AF7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1BD7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292C113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05CC95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94EEA1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E98EB7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E06B9B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FADC05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3224D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774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5D11FF0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908048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B2CD59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F5520F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E46D13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1C782D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137C4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A1F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1A551E1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442905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1DAE9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0ECCE3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AC7024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05CCDE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E35BB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8C11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1670" w:type="dxa"/>
            <w:vAlign w:val="center"/>
          </w:tcPr>
          <w:p w14:paraId="745B89A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汇款账号</w:t>
            </w:r>
          </w:p>
        </w:tc>
        <w:tc>
          <w:tcPr>
            <w:tcW w:w="5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6DF831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帐户名称：中国环境科学学会</w:t>
            </w:r>
          </w:p>
          <w:p w14:paraId="35017B86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开户银行：中国光大银行北京礼士路支行</w:t>
            </w:r>
          </w:p>
          <w:p w14:paraId="19176EF6">
            <w:pPr>
              <w:spacing w:after="120" w:afterLines="50"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银行账号：75010188000331250</w:t>
            </w:r>
          </w:p>
          <w:p w14:paraId="25D16A8F">
            <w:pPr>
              <w:snapToGrid w:val="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pacing w:val="18"/>
                <w:sz w:val="24"/>
              </w:rPr>
              <w:t>单位汇款请备注“第*期环境合规培训+几人培训费”。</w:t>
            </w:r>
            <w:r>
              <w:rPr>
                <w:rFonts w:hint="eastAsia" w:ascii="仿宋" w:hAnsi="仿宋" w:eastAsia="仿宋" w:cs="仿宋"/>
                <w:b/>
                <w:spacing w:val="18"/>
                <w:sz w:val="24"/>
              </w:rPr>
              <w:t>个人汇款请备注需要开具的发票抬头(无名备注需开具证明)。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E6073B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spacing w:val="18"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59690</wp:posOffset>
                  </wp:positionV>
                  <wp:extent cx="1283970" cy="1181100"/>
                  <wp:effectExtent l="0" t="0" r="11430" b="0"/>
                  <wp:wrapTight wrapText="bothSides">
                    <wp:wrapPolygon>
                      <wp:start x="0" y="0"/>
                      <wp:lineTo x="0" y="21252"/>
                      <wp:lineTo x="21151" y="21252"/>
                      <wp:lineTo x="21151" y="0"/>
                      <wp:lineTo x="0" y="0"/>
                    </wp:wrapPolygon>
                  </wp:wrapTight>
                  <wp:docPr id="6" name="图片 2" descr="e3ffd74a3c49f456c015a40611df1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e3ffd74a3c49f456c015a40611df1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97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18"/>
                <w:sz w:val="24"/>
              </w:rPr>
              <w:t xml:space="preserve">付款时请在备注栏填写：第*期环境合规培训+几人培训费 </w:t>
            </w:r>
          </w:p>
        </w:tc>
      </w:tr>
      <w:tr w14:paraId="5F1B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restart"/>
            <w:vAlign w:val="center"/>
          </w:tcPr>
          <w:p w14:paraId="760CE74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A94DD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6F56F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</w:t>
            </w:r>
          </w:p>
        </w:tc>
      </w:tr>
      <w:tr w14:paraId="0C7FC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3936B94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B47BF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35A532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6536A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0857827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B44D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1B669E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5FAA1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4CD93AF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A7A0BC">
            <w:pPr>
              <w:snapToGrid w:val="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1.近期免冠1寸彩色(蓝底)标准证件照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</w:p>
          <w:p w14:paraId="3D4CBFA8">
            <w:pPr>
              <w:snapToGrid w:val="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2.身份证(正反面)复印件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</w:p>
          <w:p w14:paraId="32C591F0">
            <w:pPr>
              <w:snapToGrid w:val="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3.请将此表及报名材料(照片、身份证复印件)于培训前报至招生组邮箱。</w:t>
            </w:r>
          </w:p>
        </w:tc>
      </w:tr>
      <w:tr w14:paraId="3C56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E33F562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76A5E0C4">
            <w:pPr>
              <w:snapToGrid w:val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朱老师 电话：18910262511（同步微信）   邮箱：bjlssj@chinacses.org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  <w:t>.cn</w:t>
            </w:r>
          </w:p>
        </w:tc>
      </w:tr>
    </w:tbl>
    <w:p w14:paraId="7689537E">
      <w:pPr>
        <w:spacing w:before="120" w:beforeLines="50" w:line="440" w:lineRule="exact"/>
        <w:jc w:val="center"/>
      </w:pPr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</w:p>
    <w:p w14:paraId="587589F8">
      <w:pPr>
        <w:pStyle w:val="2"/>
        <w:spacing w:before="40"/>
        <w:ind w:left="134" w:right="117" w:firstLine="560"/>
      </w:pPr>
    </w:p>
    <w:p w14:paraId="636D1847"/>
    <w:sectPr>
      <w:pgSz w:w="11906" w:h="16838"/>
      <w:pgMar w:top="57" w:right="1417" w:bottom="5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82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2026-11-06T00:46:07Z</dcterms:created>
  <dc:creator>Administrator</dc:creator>
  <cp:lastModifiedBy>Gao Xiang</cp:lastModifiedBy>
  <dcterms:modified xsi:type="dcterms:W3CDTF">2026-11-06T00:46:38Z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eyJoZGlkIjoiY2IyYmZiNWFmYmY1Y2NjYjhkODdkNTUyMDVmNGI1MzIiLCJ1c2VySWQiOiI0MzQ3MzkyMzgifQ==</vt:lpwstr>
  </property>
  <property fmtid="{D5CDD505-2E9C-101B-9397-08002B2CF9AE}" pid="4" name="ICV">
    <vt:lpwstr>ECF642FF359045FB9CEE8DC21F7C2CDA_12</vt:lpwstr>
  </property>
</Properties>
</file>